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914" w:rsidRPr="005C3D05" w:rsidRDefault="00737914" w:rsidP="00737914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660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13 de dezembro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737914" w:rsidRPr="005C3D05" w:rsidRDefault="00737914" w:rsidP="00737914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737914" w:rsidRPr="005C3D05" w:rsidRDefault="00737914" w:rsidP="00737914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A84EEE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737914" w:rsidRPr="005C3D05" w:rsidRDefault="00737914" w:rsidP="00737914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737914" w:rsidRPr="005C3D05" w:rsidRDefault="00737914" w:rsidP="00737914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737914" w:rsidRDefault="00737914" w:rsidP="00737914">
      <w:pPr>
        <w:tabs>
          <w:tab w:val="left" w:pos="567"/>
        </w:tabs>
        <w:spacing w:after="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</w:rPr>
        <w:t>TRANSFERIR</w:t>
      </w:r>
      <w:r w:rsidRPr="005C3D05">
        <w:rPr>
          <w:rFonts w:ascii="Arial Unicode MS" w:eastAsia="Arial Unicode MS" w:hAnsi="Arial Unicode MS" w:cs="Arial Unicode MS"/>
          <w:b/>
        </w:rPr>
        <w:t xml:space="preserve"> – </w:t>
      </w:r>
      <w:r>
        <w:rPr>
          <w:rFonts w:ascii="Arial Unicode MS" w:eastAsia="Arial Unicode MS" w:hAnsi="Arial Unicode MS" w:cs="Arial Unicode MS"/>
        </w:rPr>
        <w:t xml:space="preserve">O servidor Público Municipal efetivo </w:t>
      </w:r>
      <w:r w:rsidRPr="008F417D">
        <w:rPr>
          <w:rFonts w:ascii="Arial Unicode MS" w:eastAsia="Arial Unicode MS" w:hAnsi="Arial Unicode MS" w:cs="Arial Unicode MS"/>
          <w:b/>
        </w:rPr>
        <w:t>Sr</w:t>
      </w:r>
      <w:r>
        <w:rPr>
          <w:rFonts w:ascii="Arial Unicode MS" w:eastAsia="Arial Unicode MS" w:hAnsi="Arial Unicode MS" w:cs="Arial Unicode MS"/>
          <w:b/>
        </w:rPr>
        <w:t>º</w:t>
      </w:r>
      <w:r w:rsidRPr="00737914">
        <w:rPr>
          <w:rFonts w:ascii="Arial Unicode MS" w:eastAsia="Arial Unicode MS" w:hAnsi="Arial Unicode MS" w:cs="Arial Unicode MS"/>
          <w:b/>
        </w:rPr>
        <w:t>JULIANO RIBEIRO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>portador do RG nº</w:t>
      </w:r>
      <w:r w:rsidRPr="00737914">
        <w:rPr>
          <w:rFonts w:ascii="Arial Unicode MS" w:eastAsia="Arial Unicode MS" w:hAnsi="Arial Unicode MS" w:cs="Arial Unicode MS"/>
        </w:rPr>
        <w:t>3456144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737914">
        <w:rPr>
          <w:rFonts w:ascii="Arial Unicode MS" w:eastAsia="Arial Unicode MS" w:hAnsi="Arial Unicode MS" w:cs="Arial Unicode MS"/>
        </w:rPr>
        <w:t>036.606.029-57</w:t>
      </w:r>
      <w:r>
        <w:rPr>
          <w:rFonts w:ascii="Arial Unicode MS" w:eastAsia="Arial Unicode MS" w:hAnsi="Arial Unicode MS" w:cs="Arial Unicode MS"/>
        </w:rPr>
        <w:t>, lotado na Secretaria Municipal de Planejamento para a Secretaria Municipal de Obras.</w:t>
      </w:r>
      <w:bookmarkStart w:id="0" w:name="_GoBack"/>
      <w:bookmarkEnd w:id="0"/>
    </w:p>
    <w:p w:rsidR="00737914" w:rsidRDefault="00737914" w:rsidP="00737914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</w:p>
    <w:p w:rsidR="00737914" w:rsidRDefault="00737914" w:rsidP="00737914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</w:rPr>
        <w:t xml:space="preserve">Esta </w:t>
      </w:r>
      <w:r>
        <w:rPr>
          <w:rFonts w:ascii="Arial Unicode MS" w:eastAsia="Arial Unicode MS" w:hAnsi="Arial Unicode MS" w:cs="Arial Unicode MS"/>
          <w:sz w:val="24"/>
        </w:rPr>
        <w:t>portaria entra</w:t>
      </w:r>
      <w:r w:rsidRPr="00FE139F">
        <w:rPr>
          <w:rFonts w:ascii="Arial Unicode MS" w:eastAsia="Arial Unicode MS" w:hAnsi="Arial Unicode MS" w:cs="Arial Unicode MS"/>
          <w:sz w:val="24"/>
        </w:rPr>
        <w:t xml:space="preserve"> em vigor</w:t>
      </w:r>
      <w:r>
        <w:rPr>
          <w:rFonts w:ascii="Arial Unicode MS" w:eastAsia="Arial Unicode MS" w:hAnsi="Arial Unicode MS" w:cs="Arial Unicode MS"/>
          <w:sz w:val="24"/>
        </w:rPr>
        <w:t xml:space="preserve"> com efeitos retroativos a partir de 11/12/2018</w:t>
      </w:r>
      <w:r w:rsidRPr="00FE139F">
        <w:rPr>
          <w:rFonts w:ascii="Arial Unicode MS" w:eastAsia="Arial Unicode MS" w:hAnsi="Arial Unicode MS" w:cs="Arial Unicode MS"/>
          <w:sz w:val="24"/>
        </w:rPr>
        <w:t>.</w:t>
      </w:r>
    </w:p>
    <w:p w:rsidR="00737914" w:rsidRPr="005C3D05" w:rsidRDefault="00737914" w:rsidP="00737914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</w:p>
    <w:p w:rsidR="00737914" w:rsidRPr="005C3D05" w:rsidRDefault="00737914" w:rsidP="00737914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737914" w:rsidRPr="005C3D05" w:rsidRDefault="00737914" w:rsidP="00737914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737914" w:rsidRPr="005C3D05" w:rsidRDefault="00737914" w:rsidP="00737914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737914" w:rsidRDefault="00737914" w:rsidP="00737914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737914" w:rsidRPr="005C3D05" w:rsidRDefault="00737914" w:rsidP="00737914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737914" w:rsidRDefault="00737914" w:rsidP="00737914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13 de dezembro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737914" w:rsidRDefault="00737914" w:rsidP="00737914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737914" w:rsidRPr="005C3D05" w:rsidRDefault="00737914" w:rsidP="00737914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737914" w:rsidRPr="005C3D05" w:rsidRDefault="00737914" w:rsidP="00737914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737914" w:rsidRPr="006F5F04" w:rsidRDefault="00737914" w:rsidP="00737914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A84EEE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A84EEE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737914" w:rsidRDefault="00737914" w:rsidP="00737914"/>
    <w:p w:rsidR="00737914" w:rsidRDefault="00737914" w:rsidP="00737914"/>
    <w:p w:rsidR="00737914" w:rsidRDefault="00737914"/>
    <w:sectPr w:rsidR="00737914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F4E" w:rsidRDefault="00FC5F4E" w:rsidP="00F13509">
      <w:pPr>
        <w:spacing w:after="0" w:line="240" w:lineRule="auto"/>
      </w:pPr>
      <w:r>
        <w:separator/>
      </w:r>
    </w:p>
  </w:endnote>
  <w:endnote w:type="continuationSeparator" w:id="1">
    <w:p w:rsidR="00FC5F4E" w:rsidRDefault="00FC5F4E" w:rsidP="00F13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737914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F4E" w:rsidRDefault="00FC5F4E" w:rsidP="00F13509">
      <w:pPr>
        <w:spacing w:after="0" w:line="240" w:lineRule="auto"/>
      </w:pPr>
      <w:r>
        <w:separator/>
      </w:r>
    </w:p>
  </w:footnote>
  <w:footnote w:type="continuationSeparator" w:id="1">
    <w:p w:rsidR="00FC5F4E" w:rsidRDefault="00FC5F4E" w:rsidP="00F13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737914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7914"/>
    <w:rsid w:val="006A6172"/>
    <w:rsid w:val="00737914"/>
    <w:rsid w:val="00B65F6A"/>
    <w:rsid w:val="00F13509"/>
    <w:rsid w:val="00FC5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914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37914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737914"/>
  </w:style>
  <w:style w:type="paragraph" w:styleId="Rodap">
    <w:name w:val="footer"/>
    <w:basedOn w:val="Normal"/>
    <w:link w:val="RodapChar"/>
    <w:uiPriority w:val="99"/>
    <w:semiHidden/>
    <w:unhideWhenUsed/>
    <w:rsid w:val="00737914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737914"/>
  </w:style>
  <w:style w:type="paragraph" w:styleId="SemEspaamento">
    <w:name w:val="No Spacing"/>
    <w:uiPriority w:val="1"/>
    <w:qFormat/>
    <w:rsid w:val="00737914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737914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379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37914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3791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8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698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2019-01-15T11:48:00Z</dcterms:created>
  <dcterms:modified xsi:type="dcterms:W3CDTF">2019-01-15T11:48:00Z</dcterms:modified>
</cp:coreProperties>
</file>